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0C" w:rsidRPr="00F04E0C" w:rsidRDefault="00F04E0C" w:rsidP="00F04E0C">
      <w:pPr>
        <w:pStyle w:val="a3"/>
        <w:spacing w:before="0" w:beforeAutospacing="0" w:after="0" w:afterAutospacing="0"/>
      </w:pPr>
      <w:r w:rsidRPr="00F04E0C">
        <w:rPr>
          <w:b/>
          <w:bCs/>
        </w:rPr>
        <w:t>Тест по теме: «Векторная и Растровая графика»</w:t>
      </w:r>
    </w:p>
    <w:p w:rsidR="00F04E0C" w:rsidRPr="00F04E0C" w:rsidRDefault="00F04E0C" w:rsidP="00F04E0C">
      <w:pPr>
        <w:pStyle w:val="a3"/>
        <w:spacing w:before="0" w:beforeAutospacing="0" w:after="0" w:afterAutospacing="0"/>
      </w:pP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Одной из основных функций графического редактора является:</w:t>
      </w:r>
    </w:p>
    <w:p w:rsidR="00F04E0C" w:rsidRPr="00F04E0C" w:rsidRDefault="00F04E0C" w:rsidP="00F04E0C">
      <w:pPr>
        <w:pStyle w:val="a3"/>
        <w:numPr>
          <w:ilvl w:val="1"/>
          <w:numId w:val="17"/>
        </w:numPr>
        <w:spacing w:before="0" w:beforeAutospacing="0" w:after="0" w:afterAutospacing="0"/>
      </w:pPr>
      <w:r w:rsidRPr="00F04E0C">
        <w:t>масштабирование изображений;</w:t>
      </w:r>
    </w:p>
    <w:p w:rsidR="00F04E0C" w:rsidRPr="00F04E0C" w:rsidRDefault="00F04E0C" w:rsidP="00F04E0C">
      <w:pPr>
        <w:pStyle w:val="a3"/>
        <w:numPr>
          <w:ilvl w:val="1"/>
          <w:numId w:val="17"/>
        </w:numPr>
        <w:spacing w:before="0" w:beforeAutospacing="0" w:after="0" w:afterAutospacing="0"/>
      </w:pPr>
      <w:r w:rsidRPr="00F04E0C">
        <w:t>хранение кода изображения;</w:t>
      </w:r>
    </w:p>
    <w:p w:rsidR="00F04E0C" w:rsidRPr="00F04E0C" w:rsidRDefault="00F04E0C" w:rsidP="00F04E0C">
      <w:pPr>
        <w:pStyle w:val="a3"/>
        <w:numPr>
          <w:ilvl w:val="1"/>
          <w:numId w:val="17"/>
        </w:numPr>
        <w:spacing w:before="0" w:beforeAutospacing="0" w:after="0" w:afterAutospacing="0"/>
      </w:pPr>
      <w:r w:rsidRPr="00F04E0C">
        <w:t>создание изображений;</w:t>
      </w:r>
    </w:p>
    <w:p w:rsidR="00F04E0C" w:rsidRPr="00F04E0C" w:rsidRDefault="00F04E0C" w:rsidP="00F04E0C">
      <w:pPr>
        <w:pStyle w:val="a3"/>
        <w:numPr>
          <w:ilvl w:val="1"/>
          <w:numId w:val="17"/>
        </w:numPr>
        <w:spacing w:before="0" w:beforeAutospacing="0" w:after="0" w:afterAutospacing="0"/>
      </w:pPr>
      <w:r w:rsidRPr="00F04E0C">
        <w:t>просмотр и вывод содержимого видеопамяти.</w:t>
      </w: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Элементарным объектом, используемым в растровом графическом редакторе, является:</w:t>
      </w:r>
    </w:p>
    <w:p w:rsidR="00F04E0C" w:rsidRPr="00F04E0C" w:rsidRDefault="00F04E0C" w:rsidP="00F04E0C">
      <w:pPr>
        <w:pStyle w:val="a3"/>
        <w:numPr>
          <w:ilvl w:val="0"/>
          <w:numId w:val="18"/>
        </w:numPr>
        <w:spacing w:before="0" w:beforeAutospacing="0" w:after="0" w:afterAutospacing="0"/>
        <w:ind w:firstLine="414"/>
      </w:pPr>
      <w:r w:rsidRPr="00F04E0C">
        <w:t>точка (пиксель);</w:t>
      </w:r>
    </w:p>
    <w:p w:rsidR="00F04E0C" w:rsidRPr="00F04E0C" w:rsidRDefault="00F04E0C" w:rsidP="00F04E0C">
      <w:pPr>
        <w:pStyle w:val="a3"/>
        <w:numPr>
          <w:ilvl w:val="0"/>
          <w:numId w:val="18"/>
        </w:numPr>
        <w:spacing w:before="0" w:beforeAutospacing="0" w:after="0" w:afterAutospacing="0"/>
        <w:ind w:firstLine="414"/>
      </w:pPr>
      <w:r w:rsidRPr="00F04E0C">
        <w:t>объект (прямоугольник, круг и т.д.);</w:t>
      </w:r>
    </w:p>
    <w:p w:rsidR="00F04E0C" w:rsidRPr="00F04E0C" w:rsidRDefault="00F04E0C" w:rsidP="00F04E0C">
      <w:pPr>
        <w:pStyle w:val="a3"/>
        <w:numPr>
          <w:ilvl w:val="0"/>
          <w:numId w:val="18"/>
        </w:numPr>
        <w:spacing w:before="0" w:beforeAutospacing="0" w:after="0" w:afterAutospacing="0"/>
        <w:ind w:firstLine="414"/>
      </w:pPr>
      <w:r w:rsidRPr="00F04E0C">
        <w:t>палитра цветов;</w:t>
      </w: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Графика с представлением изображения в виде совокупности объектов называется:</w:t>
      </w:r>
    </w:p>
    <w:p w:rsidR="00F04E0C" w:rsidRPr="00F04E0C" w:rsidRDefault="00F04E0C" w:rsidP="00F04E0C">
      <w:pPr>
        <w:pStyle w:val="a3"/>
        <w:numPr>
          <w:ilvl w:val="1"/>
          <w:numId w:val="21"/>
        </w:numPr>
        <w:spacing w:before="0" w:beforeAutospacing="0" w:after="0" w:afterAutospacing="0"/>
      </w:pPr>
      <w:r w:rsidRPr="00F04E0C">
        <w:t>фрактальной;</w:t>
      </w:r>
    </w:p>
    <w:p w:rsidR="00F04E0C" w:rsidRPr="00F04E0C" w:rsidRDefault="00F04E0C" w:rsidP="00F04E0C">
      <w:pPr>
        <w:pStyle w:val="a3"/>
        <w:numPr>
          <w:ilvl w:val="1"/>
          <w:numId w:val="21"/>
        </w:numPr>
        <w:spacing w:before="0" w:beforeAutospacing="0" w:after="0" w:afterAutospacing="0"/>
      </w:pPr>
      <w:r w:rsidRPr="00F04E0C">
        <w:t>растровой;</w:t>
      </w:r>
    </w:p>
    <w:p w:rsidR="00F04E0C" w:rsidRPr="00F04E0C" w:rsidRDefault="00F04E0C" w:rsidP="00F04E0C">
      <w:pPr>
        <w:pStyle w:val="a3"/>
        <w:numPr>
          <w:ilvl w:val="1"/>
          <w:numId w:val="21"/>
        </w:numPr>
        <w:spacing w:before="0" w:beforeAutospacing="0" w:after="0" w:afterAutospacing="0"/>
      </w:pPr>
      <w:r w:rsidRPr="00F04E0C">
        <w:t>векторной;</w:t>
      </w:r>
    </w:p>
    <w:p w:rsidR="00F04E0C" w:rsidRPr="00F04E0C" w:rsidRDefault="00F04E0C" w:rsidP="00F04E0C">
      <w:pPr>
        <w:pStyle w:val="a3"/>
        <w:numPr>
          <w:ilvl w:val="1"/>
          <w:numId w:val="21"/>
        </w:numPr>
        <w:spacing w:before="0" w:beforeAutospacing="0" w:after="0" w:afterAutospacing="0"/>
      </w:pPr>
      <w:r w:rsidRPr="00F04E0C">
        <w:t>прямолинейной.</w:t>
      </w: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Пиксель на экране дисплея представляет собой:</w:t>
      </w:r>
    </w:p>
    <w:p w:rsidR="00F04E0C" w:rsidRPr="00F04E0C" w:rsidRDefault="00F04E0C" w:rsidP="00F04E0C">
      <w:pPr>
        <w:pStyle w:val="a3"/>
        <w:numPr>
          <w:ilvl w:val="1"/>
          <w:numId w:val="22"/>
        </w:numPr>
        <w:spacing w:before="0" w:beforeAutospacing="0" w:after="0" w:afterAutospacing="0"/>
      </w:pPr>
      <w:r w:rsidRPr="00F04E0C">
        <w:t>минимальный участок изображения, которому независимым образом можно задать цвет;</w:t>
      </w:r>
    </w:p>
    <w:p w:rsidR="00F04E0C" w:rsidRPr="00F04E0C" w:rsidRDefault="00F04E0C" w:rsidP="00F04E0C">
      <w:pPr>
        <w:pStyle w:val="a3"/>
        <w:numPr>
          <w:ilvl w:val="1"/>
          <w:numId w:val="22"/>
        </w:numPr>
        <w:spacing w:before="0" w:beforeAutospacing="0" w:after="0" w:afterAutospacing="0"/>
      </w:pPr>
      <w:r w:rsidRPr="00F04E0C">
        <w:t>двоичный код графической информации;</w:t>
      </w:r>
    </w:p>
    <w:p w:rsidR="00F04E0C" w:rsidRPr="00F04E0C" w:rsidRDefault="00F04E0C" w:rsidP="00F04E0C">
      <w:pPr>
        <w:pStyle w:val="a3"/>
        <w:numPr>
          <w:ilvl w:val="1"/>
          <w:numId w:val="22"/>
        </w:numPr>
        <w:spacing w:before="0" w:beforeAutospacing="0" w:after="0" w:afterAutospacing="0"/>
      </w:pPr>
      <w:r w:rsidRPr="00F04E0C">
        <w:t>электронный луч;</w:t>
      </w: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Какой тип графического изображения вы будете использовать для разработки эмблемы организации, учитывая, что она должна будет печататься на малых визитных карточках и больших плакатах?</w:t>
      </w:r>
    </w:p>
    <w:p w:rsidR="00F04E0C" w:rsidRPr="00F04E0C" w:rsidRDefault="00F04E0C" w:rsidP="00F04E0C">
      <w:pPr>
        <w:pStyle w:val="a3"/>
        <w:numPr>
          <w:ilvl w:val="0"/>
          <w:numId w:val="23"/>
        </w:numPr>
        <w:spacing w:before="0" w:beforeAutospacing="0" w:after="0" w:afterAutospacing="0"/>
        <w:ind w:firstLine="414"/>
      </w:pPr>
      <w:r w:rsidRPr="00F04E0C">
        <w:t>растровое изображение</w:t>
      </w:r>
    </w:p>
    <w:p w:rsidR="00F04E0C" w:rsidRPr="00F04E0C" w:rsidRDefault="00F04E0C" w:rsidP="00F04E0C">
      <w:pPr>
        <w:pStyle w:val="a3"/>
        <w:numPr>
          <w:ilvl w:val="0"/>
          <w:numId w:val="23"/>
        </w:numPr>
        <w:spacing w:before="0" w:beforeAutospacing="0" w:after="0" w:afterAutospacing="0"/>
        <w:ind w:firstLine="414"/>
      </w:pPr>
      <w:r w:rsidRPr="00F04E0C">
        <w:t>векторное изображение</w:t>
      </w:r>
    </w:p>
    <w:p w:rsidR="00F04E0C" w:rsidRPr="00F04E0C" w:rsidRDefault="00F04E0C" w:rsidP="00F04E0C">
      <w:pPr>
        <w:pStyle w:val="a3"/>
        <w:spacing w:before="0" w:beforeAutospacing="0" w:after="0" w:afterAutospacing="0"/>
      </w:pP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Какой тип графического изображения вы будете использовать при редактировании цифровой фотографии?</w:t>
      </w:r>
    </w:p>
    <w:p w:rsidR="00F04E0C" w:rsidRPr="00F04E0C" w:rsidRDefault="00F04E0C" w:rsidP="00F04E0C">
      <w:pPr>
        <w:pStyle w:val="a3"/>
        <w:numPr>
          <w:ilvl w:val="0"/>
          <w:numId w:val="24"/>
        </w:numPr>
        <w:spacing w:before="0" w:beforeAutospacing="0" w:after="0" w:afterAutospacing="0"/>
        <w:ind w:firstLine="414"/>
      </w:pPr>
      <w:r w:rsidRPr="00F04E0C">
        <w:t>растровое изображение</w:t>
      </w:r>
    </w:p>
    <w:p w:rsidR="00F04E0C" w:rsidRPr="00F04E0C" w:rsidRDefault="00F04E0C" w:rsidP="00F04E0C">
      <w:pPr>
        <w:pStyle w:val="a3"/>
        <w:numPr>
          <w:ilvl w:val="0"/>
          <w:numId w:val="24"/>
        </w:numPr>
        <w:spacing w:before="0" w:beforeAutospacing="0" w:after="0" w:afterAutospacing="0"/>
        <w:ind w:firstLine="414"/>
      </w:pPr>
      <w:r w:rsidRPr="00F04E0C">
        <w:t>векторное изображение</w:t>
      </w: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Кнопки панели инструментов, палитра, рабочее поле, меню образуют:</w:t>
      </w:r>
    </w:p>
    <w:p w:rsidR="00F04E0C" w:rsidRPr="00F04E0C" w:rsidRDefault="00F04E0C" w:rsidP="00F04E0C">
      <w:pPr>
        <w:pStyle w:val="a3"/>
        <w:numPr>
          <w:ilvl w:val="1"/>
          <w:numId w:val="25"/>
        </w:numPr>
        <w:spacing w:before="0" w:beforeAutospacing="0" w:after="0" w:afterAutospacing="0"/>
      </w:pPr>
      <w:r w:rsidRPr="00F04E0C">
        <w:t>полный набор графических примитивов графического редактора;</w:t>
      </w:r>
    </w:p>
    <w:p w:rsidR="00F04E0C" w:rsidRPr="00F04E0C" w:rsidRDefault="00F04E0C" w:rsidP="00F04E0C">
      <w:pPr>
        <w:pStyle w:val="a3"/>
        <w:numPr>
          <w:ilvl w:val="1"/>
          <w:numId w:val="25"/>
        </w:numPr>
        <w:spacing w:before="0" w:beforeAutospacing="0" w:after="0" w:afterAutospacing="0"/>
      </w:pPr>
      <w:r w:rsidRPr="00F04E0C">
        <w:t>среду графического редактора;</w:t>
      </w:r>
    </w:p>
    <w:p w:rsidR="00F04E0C" w:rsidRPr="00F04E0C" w:rsidRDefault="00F04E0C" w:rsidP="00F04E0C">
      <w:pPr>
        <w:pStyle w:val="a3"/>
        <w:numPr>
          <w:ilvl w:val="1"/>
          <w:numId w:val="25"/>
        </w:numPr>
        <w:spacing w:before="0" w:beforeAutospacing="0" w:after="0" w:afterAutospacing="0"/>
      </w:pPr>
      <w:r w:rsidRPr="00F04E0C">
        <w:t>перечень режимов работы графического редактора;</w:t>
      </w:r>
    </w:p>
    <w:p w:rsidR="00F04E0C" w:rsidRPr="00F04E0C" w:rsidRDefault="00F04E0C" w:rsidP="00F04E0C">
      <w:pPr>
        <w:pStyle w:val="a3"/>
        <w:numPr>
          <w:ilvl w:val="1"/>
          <w:numId w:val="25"/>
        </w:numPr>
        <w:spacing w:before="0" w:beforeAutospacing="0" w:after="0" w:afterAutospacing="0"/>
      </w:pPr>
      <w:r w:rsidRPr="00F04E0C">
        <w:t>набор команд, которыми можно воспользоваться при работе с графическим редактором.</w:t>
      </w: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Деформация изображения при изменении размера рисунка – один из недостатков:</w:t>
      </w:r>
    </w:p>
    <w:p w:rsidR="00F04E0C" w:rsidRPr="00F04E0C" w:rsidRDefault="00F04E0C" w:rsidP="00F04E0C">
      <w:pPr>
        <w:pStyle w:val="a3"/>
        <w:numPr>
          <w:ilvl w:val="1"/>
          <w:numId w:val="27"/>
        </w:numPr>
        <w:spacing w:before="0" w:beforeAutospacing="0" w:after="0" w:afterAutospacing="0"/>
      </w:pPr>
      <w:r w:rsidRPr="00F04E0C">
        <w:t>векторной графики;</w:t>
      </w:r>
    </w:p>
    <w:p w:rsidR="00F04E0C" w:rsidRPr="00F04E0C" w:rsidRDefault="00F04E0C" w:rsidP="00F04E0C">
      <w:pPr>
        <w:pStyle w:val="a3"/>
        <w:numPr>
          <w:ilvl w:val="1"/>
          <w:numId w:val="27"/>
        </w:numPr>
        <w:spacing w:before="0" w:beforeAutospacing="0" w:after="0" w:afterAutospacing="0"/>
      </w:pPr>
      <w:r w:rsidRPr="00F04E0C">
        <w:t>растровой графики.</w:t>
      </w: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Графика с представлением изображения в виде совокупностей точек называется:</w:t>
      </w:r>
    </w:p>
    <w:p w:rsidR="00F04E0C" w:rsidRPr="00F04E0C" w:rsidRDefault="00F04E0C" w:rsidP="00F04E0C">
      <w:pPr>
        <w:pStyle w:val="a3"/>
        <w:numPr>
          <w:ilvl w:val="1"/>
          <w:numId w:val="28"/>
        </w:numPr>
        <w:spacing w:before="0" w:beforeAutospacing="0" w:after="0" w:afterAutospacing="0"/>
      </w:pPr>
      <w:r w:rsidRPr="00F04E0C">
        <w:t>прямолинейной;</w:t>
      </w:r>
    </w:p>
    <w:p w:rsidR="00F04E0C" w:rsidRPr="00F04E0C" w:rsidRDefault="00F04E0C" w:rsidP="00F04E0C">
      <w:pPr>
        <w:pStyle w:val="a3"/>
        <w:numPr>
          <w:ilvl w:val="1"/>
          <w:numId w:val="28"/>
        </w:numPr>
        <w:spacing w:before="0" w:beforeAutospacing="0" w:after="0" w:afterAutospacing="0"/>
      </w:pPr>
      <w:r w:rsidRPr="00F04E0C">
        <w:t>фрактальной;</w:t>
      </w:r>
    </w:p>
    <w:p w:rsidR="00F04E0C" w:rsidRPr="00F04E0C" w:rsidRDefault="00F04E0C" w:rsidP="00F04E0C">
      <w:pPr>
        <w:pStyle w:val="a3"/>
        <w:numPr>
          <w:ilvl w:val="1"/>
          <w:numId w:val="28"/>
        </w:numPr>
        <w:spacing w:before="0" w:beforeAutospacing="0" w:after="0" w:afterAutospacing="0"/>
      </w:pPr>
      <w:r w:rsidRPr="00F04E0C">
        <w:t>векторной;</w:t>
      </w:r>
    </w:p>
    <w:p w:rsidR="00F04E0C" w:rsidRPr="00F04E0C" w:rsidRDefault="00F04E0C" w:rsidP="00F04E0C">
      <w:pPr>
        <w:pStyle w:val="a3"/>
        <w:numPr>
          <w:ilvl w:val="1"/>
          <w:numId w:val="28"/>
        </w:numPr>
        <w:spacing w:before="0" w:beforeAutospacing="0" w:after="0" w:afterAutospacing="0"/>
      </w:pPr>
      <w:r w:rsidRPr="00F04E0C">
        <w:t>растровой.</w:t>
      </w:r>
    </w:p>
    <w:p w:rsidR="00F04E0C" w:rsidRPr="00F04E0C" w:rsidRDefault="00F04E0C" w:rsidP="00F04E0C">
      <w:pPr>
        <w:pStyle w:val="a3"/>
        <w:numPr>
          <w:ilvl w:val="0"/>
          <w:numId w:val="16"/>
        </w:numPr>
        <w:spacing w:before="0" w:beforeAutospacing="0" w:after="0" w:afterAutospacing="0"/>
      </w:pPr>
      <w:r w:rsidRPr="00F04E0C">
        <w:rPr>
          <w:b/>
          <w:bCs/>
          <w:u w:val="single"/>
        </w:rPr>
        <w:t>К числу недостатков растровой графики относится</w:t>
      </w:r>
    </w:p>
    <w:p w:rsidR="00F04E0C" w:rsidRPr="00F04E0C" w:rsidRDefault="00F04E0C" w:rsidP="00580E24">
      <w:pPr>
        <w:pStyle w:val="a3"/>
        <w:numPr>
          <w:ilvl w:val="0"/>
          <w:numId w:val="31"/>
        </w:numPr>
        <w:spacing w:before="0" w:beforeAutospacing="0" w:after="0" w:afterAutospacing="0"/>
        <w:ind w:firstLine="414"/>
      </w:pPr>
      <w:r w:rsidRPr="00F04E0C">
        <w:t>Распространённость</w:t>
      </w:r>
    </w:p>
    <w:p w:rsidR="00F04E0C" w:rsidRPr="00F04E0C" w:rsidRDefault="00F04E0C" w:rsidP="00580E24">
      <w:pPr>
        <w:pStyle w:val="a3"/>
        <w:numPr>
          <w:ilvl w:val="0"/>
          <w:numId w:val="31"/>
        </w:numPr>
        <w:spacing w:before="0" w:beforeAutospacing="0" w:after="0" w:afterAutospacing="0"/>
        <w:ind w:firstLine="414"/>
      </w:pPr>
      <w:r w:rsidRPr="00F04E0C">
        <w:t>большой объем памяти, требуемый для хранения файла в надлежащем качестве</w:t>
      </w:r>
    </w:p>
    <w:p w:rsidR="00F04E0C" w:rsidRDefault="00F04E0C" w:rsidP="00F04E0C">
      <w:pPr>
        <w:pStyle w:val="a3"/>
        <w:numPr>
          <w:ilvl w:val="0"/>
          <w:numId w:val="31"/>
        </w:numPr>
        <w:spacing w:before="0" w:beforeAutospacing="0" w:after="0" w:afterAutospacing="0"/>
        <w:ind w:firstLine="414"/>
      </w:pPr>
      <w:r w:rsidRPr="00F04E0C">
        <w:t>не каждый объект может быть легко изображен в этом виде графики</w:t>
      </w:r>
    </w:p>
    <w:p w:rsidR="00580E24" w:rsidRPr="00580E24" w:rsidRDefault="00580E24" w:rsidP="001C3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2E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0E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числу достоинств векторного графического изображения относится</w:t>
      </w:r>
    </w:p>
    <w:p w:rsidR="00580E24" w:rsidRPr="00580E24" w:rsidRDefault="00580E24" w:rsidP="00580E24">
      <w:pPr>
        <w:pStyle w:val="a4"/>
        <w:numPr>
          <w:ilvl w:val="0"/>
          <w:numId w:val="34"/>
        </w:numPr>
        <w:spacing w:after="0" w:line="24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практически любого изображения, вне зависимости от сложности</w:t>
      </w:r>
    </w:p>
    <w:p w:rsidR="00580E24" w:rsidRPr="00580E24" w:rsidRDefault="00580E24" w:rsidP="00580E24">
      <w:pPr>
        <w:pStyle w:val="a4"/>
        <w:numPr>
          <w:ilvl w:val="0"/>
          <w:numId w:val="34"/>
        </w:numPr>
        <w:spacing w:after="0" w:line="24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наивысшая скорость обработки сложных изображений</w:t>
      </w:r>
    </w:p>
    <w:p w:rsidR="00580E24" w:rsidRDefault="00580E24" w:rsidP="00580E24">
      <w:pPr>
        <w:pStyle w:val="a4"/>
        <w:numPr>
          <w:ilvl w:val="0"/>
          <w:numId w:val="34"/>
        </w:numPr>
        <w:spacing w:after="0" w:line="240" w:lineRule="auto"/>
        <w:ind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и уменьшения масштаба без изменения качества изображения.</w:t>
      </w:r>
    </w:p>
    <w:p w:rsidR="00580E24" w:rsidRPr="00580E24" w:rsidRDefault="00580E24" w:rsidP="00580E24">
      <w:pPr>
        <w:pStyle w:val="a3"/>
        <w:spacing w:before="0" w:beforeAutospacing="0" w:after="0" w:afterAutospacing="0"/>
        <w:ind w:left="426"/>
        <w:rPr>
          <w:b/>
          <w:u w:val="single"/>
        </w:rPr>
      </w:pPr>
      <w:r w:rsidRPr="009C2A3B">
        <w:lastRenderedPageBreak/>
        <w:t>12)</w:t>
      </w:r>
      <w:r>
        <w:rPr>
          <w:b/>
          <w:u w:val="single"/>
        </w:rPr>
        <w:t xml:space="preserve"> </w:t>
      </w:r>
      <w:r w:rsidRPr="00580E24">
        <w:rPr>
          <w:b/>
          <w:u w:val="single"/>
        </w:rPr>
        <w:t>Простейшие графические объекты (овал, прямоугольник и т. П.), создаваемые инструментами графического редактора, называются:</w:t>
      </w:r>
    </w:p>
    <w:p w:rsidR="00580E24" w:rsidRDefault="00580E24" w:rsidP="00580E24">
      <w:pPr>
        <w:pStyle w:val="a3"/>
        <w:numPr>
          <w:ilvl w:val="0"/>
          <w:numId w:val="36"/>
        </w:numPr>
        <w:spacing w:before="0" w:beforeAutospacing="0" w:after="0" w:afterAutospacing="0"/>
      </w:pPr>
      <w:r>
        <w:t>Инструменты</w:t>
      </w:r>
    </w:p>
    <w:p w:rsidR="00580E24" w:rsidRDefault="00580E24" w:rsidP="00580E24">
      <w:pPr>
        <w:pStyle w:val="a3"/>
        <w:numPr>
          <w:ilvl w:val="0"/>
          <w:numId w:val="36"/>
        </w:numPr>
        <w:spacing w:before="0" w:beforeAutospacing="0" w:after="0" w:afterAutospacing="0"/>
      </w:pPr>
      <w:r>
        <w:t>Пиксели</w:t>
      </w:r>
    </w:p>
    <w:p w:rsidR="00580E24" w:rsidRDefault="00580E24" w:rsidP="00580E24">
      <w:pPr>
        <w:pStyle w:val="a3"/>
        <w:numPr>
          <w:ilvl w:val="0"/>
          <w:numId w:val="36"/>
        </w:numPr>
        <w:spacing w:before="0" w:beforeAutospacing="0" w:after="0" w:afterAutospacing="0"/>
      </w:pPr>
      <w:r>
        <w:t>Геометрические объекты</w:t>
      </w:r>
    </w:p>
    <w:p w:rsidR="00580E24" w:rsidRPr="00580E24" w:rsidRDefault="00580E24" w:rsidP="00580E24">
      <w:pPr>
        <w:pStyle w:val="a3"/>
        <w:numPr>
          <w:ilvl w:val="0"/>
          <w:numId w:val="36"/>
        </w:numPr>
        <w:spacing w:before="0" w:beforeAutospacing="0" w:after="0" w:afterAutospacing="0"/>
      </w:pPr>
      <w:r>
        <w:t>Примитивы</w:t>
      </w:r>
    </w:p>
    <w:p w:rsidR="009C2A3B" w:rsidRDefault="009C2A3B" w:rsidP="009C2A3B">
      <w:pPr>
        <w:pStyle w:val="a3"/>
        <w:spacing w:before="0" w:beforeAutospacing="0" w:after="0" w:afterAutospacing="0"/>
        <w:ind w:left="426"/>
      </w:pPr>
      <w:r>
        <w:t xml:space="preserve">13) </w:t>
      </w:r>
      <w:r w:rsidRPr="009C2A3B">
        <w:rPr>
          <w:b/>
          <w:u w:val="single"/>
        </w:rPr>
        <w:t>Качество растрового изображения оценивается:</w:t>
      </w:r>
    </w:p>
    <w:p w:rsidR="009C2A3B" w:rsidRDefault="009C2A3B" w:rsidP="009C2A3B">
      <w:pPr>
        <w:pStyle w:val="a3"/>
        <w:numPr>
          <w:ilvl w:val="0"/>
          <w:numId w:val="37"/>
        </w:numPr>
        <w:tabs>
          <w:tab w:val="left" w:pos="1843"/>
        </w:tabs>
        <w:spacing w:before="0" w:beforeAutospacing="0" w:after="0" w:afterAutospacing="0"/>
        <w:ind w:left="1418" w:firstLine="0"/>
      </w:pPr>
      <w:r>
        <w:t>Количеством пикселей</w:t>
      </w:r>
    </w:p>
    <w:p w:rsidR="009C2A3B" w:rsidRDefault="009C2A3B" w:rsidP="009C2A3B">
      <w:pPr>
        <w:pStyle w:val="a3"/>
        <w:numPr>
          <w:ilvl w:val="0"/>
          <w:numId w:val="37"/>
        </w:numPr>
        <w:tabs>
          <w:tab w:val="left" w:pos="1843"/>
        </w:tabs>
        <w:spacing w:before="0" w:beforeAutospacing="0" w:after="0" w:afterAutospacing="0"/>
        <w:ind w:left="1418" w:firstLine="0"/>
      </w:pPr>
      <w:r>
        <w:t>Количеством пикселей на дюйм изображения</w:t>
      </w:r>
    </w:p>
    <w:p w:rsidR="009C2A3B" w:rsidRDefault="009C2A3B" w:rsidP="009C2A3B">
      <w:pPr>
        <w:pStyle w:val="a3"/>
        <w:numPr>
          <w:ilvl w:val="0"/>
          <w:numId w:val="37"/>
        </w:numPr>
        <w:tabs>
          <w:tab w:val="left" w:pos="1843"/>
        </w:tabs>
        <w:spacing w:before="0" w:beforeAutospacing="0" w:after="0" w:afterAutospacing="0"/>
        <w:ind w:left="1418" w:firstLine="0"/>
      </w:pPr>
      <w:r>
        <w:t>Размером изображения</w:t>
      </w:r>
    </w:p>
    <w:p w:rsidR="009C2A3B" w:rsidRDefault="009C2A3B" w:rsidP="009C2A3B">
      <w:pPr>
        <w:pStyle w:val="a3"/>
        <w:numPr>
          <w:ilvl w:val="0"/>
          <w:numId w:val="37"/>
        </w:numPr>
        <w:tabs>
          <w:tab w:val="left" w:pos="1843"/>
        </w:tabs>
        <w:spacing w:before="0" w:beforeAutospacing="0" w:after="0" w:afterAutospacing="0"/>
        <w:ind w:left="1418" w:firstLine="0"/>
      </w:pPr>
      <w:r>
        <w:t>Количеством бит в сохраненном изображении</w:t>
      </w:r>
    </w:p>
    <w:p w:rsidR="00580E24" w:rsidRPr="00F04E0C" w:rsidRDefault="00580E24" w:rsidP="00580E24">
      <w:pPr>
        <w:pStyle w:val="a3"/>
        <w:spacing w:before="0" w:beforeAutospacing="0" w:after="0" w:afterAutospacing="0"/>
      </w:pPr>
    </w:p>
    <w:p w:rsidR="009C2A3B" w:rsidRPr="001D0AD7" w:rsidRDefault="009C2A3B" w:rsidP="009C2A3B">
      <w:pPr>
        <w:pStyle w:val="a3"/>
        <w:spacing w:before="0" w:beforeAutospacing="0" w:after="0" w:afterAutospacing="0" w:line="360" w:lineRule="auto"/>
        <w:ind w:left="567"/>
        <w:rPr>
          <w:b/>
          <w:bCs/>
        </w:rPr>
      </w:pPr>
      <w:r>
        <w:rPr>
          <w:b/>
          <w:bCs/>
        </w:rPr>
        <w:t xml:space="preserve">14) </w:t>
      </w:r>
      <w:r w:rsidRPr="009C2A3B">
        <w:rPr>
          <w:b/>
          <w:bCs/>
          <w:u w:val="single"/>
        </w:rPr>
        <w:t>Файлы, с какой графикой имеют наименьший размер?</w:t>
      </w:r>
    </w:p>
    <w:p w:rsidR="009C2A3B" w:rsidRDefault="009C2A3B" w:rsidP="009C2A3B">
      <w:pPr>
        <w:pStyle w:val="a3"/>
        <w:numPr>
          <w:ilvl w:val="0"/>
          <w:numId w:val="39"/>
        </w:numPr>
        <w:tabs>
          <w:tab w:val="left" w:pos="1701"/>
        </w:tabs>
        <w:spacing w:before="0" w:beforeAutospacing="0" w:after="0" w:afterAutospacing="0"/>
        <w:ind w:left="1434" w:hanging="16"/>
        <w:rPr>
          <w:lang w:val="en-US"/>
        </w:rPr>
      </w:pPr>
      <w:r w:rsidRPr="00B22B43">
        <w:t>Растровой.</w:t>
      </w:r>
      <w:r w:rsidRPr="001D0AD7">
        <w:t xml:space="preserve"> </w:t>
      </w:r>
    </w:p>
    <w:p w:rsidR="009C2A3B" w:rsidRDefault="009C2A3B" w:rsidP="009C2A3B">
      <w:pPr>
        <w:pStyle w:val="a3"/>
        <w:numPr>
          <w:ilvl w:val="0"/>
          <w:numId w:val="39"/>
        </w:numPr>
        <w:tabs>
          <w:tab w:val="left" w:pos="1701"/>
        </w:tabs>
        <w:spacing w:before="0" w:beforeAutospacing="0" w:after="0" w:afterAutospacing="0"/>
        <w:ind w:left="1434" w:hanging="16"/>
        <w:rPr>
          <w:lang w:val="en-US"/>
        </w:rPr>
      </w:pPr>
      <w:r w:rsidRPr="00B22B43">
        <w:t>Векторной.</w:t>
      </w:r>
      <w:r w:rsidRPr="001D0AD7">
        <w:t xml:space="preserve"> </w:t>
      </w:r>
    </w:p>
    <w:p w:rsidR="009C2A3B" w:rsidRDefault="009C2A3B" w:rsidP="009C2A3B">
      <w:pPr>
        <w:pStyle w:val="a3"/>
        <w:numPr>
          <w:ilvl w:val="0"/>
          <w:numId w:val="39"/>
        </w:numPr>
        <w:tabs>
          <w:tab w:val="left" w:pos="1701"/>
        </w:tabs>
        <w:spacing w:before="0" w:beforeAutospacing="0" w:after="0" w:afterAutospacing="0"/>
        <w:ind w:left="1434" w:hanging="16"/>
        <w:rPr>
          <w:lang w:val="en-US"/>
        </w:rPr>
      </w:pPr>
      <w:r w:rsidRPr="00B22B43">
        <w:t>Трёхмерной</w:t>
      </w:r>
    </w:p>
    <w:p w:rsidR="009C2A3B" w:rsidRPr="009C2A3B" w:rsidRDefault="009C2A3B" w:rsidP="009C2A3B">
      <w:pPr>
        <w:pStyle w:val="a3"/>
        <w:spacing w:before="0" w:beforeAutospacing="0" w:after="0" w:afterAutospacing="0" w:line="360" w:lineRule="auto"/>
        <w:ind w:firstLine="426"/>
        <w:rPr>
          <w:b/>
          <w:u w:val="single"/>
        </w:rPr>
      </w:pPr>
      <w:r>
        <w:rPr>
          <w:b/>
        </w:rPr>
        <w:t xml:space="preserve">15) </w:t>
      </w:r>
      <w:r w:rsidRPr="009C2A3B">
        <w:rPr>
          <w:b/>
          <w:u w:val="single"/>
        </w:rPr>
        <w:t>Могут быть легко масштабированы без потери качества...</w:t>
      </w:r>
    </w:p>
    <w:p w:rsidR="009C2A3B" w:rsidRPr="00980869" w:rsidRDefault="009C2A3B" w:rsidP="009C2A3B">
      <w:pPr>
        <w:pStyle w:val="a3"/>
        <w:numPr>
          <w:ilvl w:val="0"/>
          <w:numId w:val="41"/>
        </w:numPr>
        <w:tabs>
          <w:tab w:val="left" w:pos="1701"/>
        </w:tabs>
        <w:spacing w:before="0" w:beforeAutospacing="0" w:after="0" w:afterAutospacing="0"/>
        <w:ind w:left="1418" w:firstLine="0"/>
      </w:pPr>
      <w:r w:rsidRPr="00980869">
        <w:t>векторные рисунки;</w:t>
      </w:r>
    </w:p>
    <w:p w:rsidR="009C2A3B" w:rsidRDefault="009C2A3B" w:rsidP="009C2A3B">
      <w:pPr>
        <w:pStyle w:val="a3"/>
        <w:numPr>
          <w:ilvl w:val="0"/>
          <w:numId w:val="41"/>
        </w:numPr>
        <w:tabs>
          <w:tab w:val="left" w:pos="1701"/>
        </w:tabs>
        <w:spacing w:before="0" w:beforeAutospacing="0" w:after="0" w:afterAutospacing="0"/>
        <w:ind w:left="1418" w:firstLine="0"/>
      </w:pPr>
      <w:r w:rsidRPr="00980869">
        <w:t>растровые изображения.</w:t>
      </w:r>
    </w:p>
    <w:p w:rsidR="00E54F5E" w:rsidRDefault="00E54F5E" w:rsidP="00E54F5E">
      <w:pPr>
        <w:pStyle w:val="a3"/>
        <w:tabs>
          <w:tab w:val="left" w:pos="1701"/>
        </w:tabs>
        <w:spacing w:before="0" w:beforeAutospacing="0" w:after="0" w:afterAutospacing="0"/>
        <w:ind w:left="1418"/>
      </w:pPr>
    </w:p>
    <w:p w:rsidR="00E54F5E" w:rsidRDefault="00E54F5E" w:rsidP="00E54F5E">
      <w:pPr>
        <w:pStyle w:val="a3"/>
        <w:tabs>
          <w:tab w:val="left" w:pos="1701"/>
        </w:tabs>
        <w:spacing w:before="0" w:beforeAutospacing="0" w:after="0" w:afterAutospacing="0"/>
        <w:rPr>
          <w:b/>
          <w:u w:val="single"/>
        </w:rPr>
      </w:pPr>
      <w:r>
        <w:t xml:space="preserve">16) </w:t>
      </w:r>
      <w:r w:rsidRPr="00E54F5E">
        <w:rPr>
          <w:b/>
          <w:u w:val="single"/>
        </w:rPr>
        <w:t xml:space="preserve">Качество растрового изображения зависит </w:t>
      </w:r>
      <w:proofErr w:type="gramStart"/>
      <w:r w:rsidRPr="00E54F5E">
        <w:rPr>
          <w:b/>
          <w:u w:val="single"/>
        </w:rPr>
        <w:t>от</w:t>
      </w:r>
      <w:proofErr w:type="gramEnd"/>
      <w:r w:rsidRPr="00E54F5E">
        <w:rPr>
          <w:b/>
          <w:u w:val="single"/>
        </w:rPr>
        <w:t xml:space="preserve"> …..</w:t>
      </w:r>
    </w:p>
    <w:p w:rsidR="00E54F5E" w:rsidRDefault="00E54F5E" w:rsidP="00E54F5E">
      <w:pPr>
        <w:pStyle w:val="a3"/>
        <w:numPr>
          <w:ilvl w:val="0"/>
          <w:numId w:val="42"/>
        </w:numPr>
        <w:tabs>
          <w:tab w:val="left" w:pos="1701"/>
        </w:tabs>
        <w:spacing w:before="0" w:beforeAutospacing="0" w:after="0" w:afterAutospacing="0"/>
        <w:ind w:firstLine="556"/>
      </w:pPr>
      <w:r>
        <w:t>пространственного разрешения</w:t>
      </w:r>
    </w:p>
    <w:p w:rsidR="00E54F5E" w:rsidRDefault="00E54F5E" w:rsidP="00E54F5E">
      <w:pPr>
        <w:pStyle w:val="a3"/>
        <w:numPr>
          <w:ilvl w:val="0"/>
          <w:numId w:val="42"/>
        </w:numPr>
        <w:tabs>
          <w:tab w:val="left" w:pos="1701"/>
        </w:tabs>
        <w:spacing w:before="0" w:beforeAutospacing="0" w:after="0" w:afterAutospacing="0"/>
        <w:ind w:firstLine="556"/>
      </w:pPr>
      <w:r>
        <w:t>количества пикселей</w:t>
      </w:r>
    </w:p>
    <w:p w:rsidR="00E54F5E" w:rsidRDefault="00E54F5E" w:rsidP="00E54F5E">
      <w:pPr>
        <w:pStyle w:val="a3"/>
        <w:numPr>
          <w:ilvl w:val="0"/>
          <w:numId w:val="42"/>
        </w:numPr>
        <w:tabs>
          <w:tab w:val="left" w:pos="1701"/>
        </w:tabs>
        <w:spacing w:before="0" w:beforeAutospacing="0" w:after="0" w:afterAutospacing="0"/>
        <w:ind w:firstLine="556"/>
      </w:pPr>
      <w:r>
        <w:t>все вышеперечисленные ответы</w:t>
      </w:r>
    </w:p>
    <w:p w:rsidR="00E54F5E" w:rsidRDefault="00E54F5E" w:rsidP="00E54F5E">
      <w:pPr>
        <w:pStyle w:val="a3"/>
        <w:tabs>
          <w:tab w:val="left" w:pos="1701"/>
        </w:tabs>
        <w:spacing w:before="0" w:beforeAutospacing="0" w:after="0" w:afterAutospacing="0"/>
      </w:pPr>
      <w:r>
        <w:t xml:space="preserve">   17) </w:t>
      </w:r>
      <w:r w:rsidRPr="00E54F5E">
        <w:rPr>
          <w:b/>
          <w:u w:val="single"/>
        </w:rPr>
        <w:t xml:space="preserve">Растровые изображения чувствительны </w:t>
      </w:r>
      <w:proofErr w:type="gramStart"/>
      <w:r w:rsidRPr="00E54F5E">
        <w:rPr>
          <w:b/>
          <w:u w:val="single"/>
        </w:rPr>
        <w:t>к</w:t>
      </w:r>
      <w:proofErr w:type="gramEnd"/>
      <w:r w:rsidRPr="00E54F5E">
        <w:rPr>
          <w:b/>
          <w:u w:val="single"/>
        </w:rPr>
        <w:t xml:space="preserve"> ….</w:t>
      </w:r>
    </w:p>
    <w:p w:rsidR="00E54F5E" w:rsidRDefault="00E54F5E" w:rsidP="00E54F5E">
      <w:pPr>
        <w:pStyle w:val="a3"/>
        <w:numPr>
          <w:ilvl w:val="0"/>
          <w:numId w:val="43"/>
        </w:numPr>
        <w:tabs>
          <w:tab w:val="left" w:pos="1701"/>
        </w:tabs>
        <w:spacing w:before="0" w:beforeAutospacing="0" w:after="0" w:afterAutospacing="0"/>
        <w:ind w:firstLine="698"/>
      </w:pPr>
      <w:r>
        <w:t>К количеству цветов в изображении</w:t>
      </w:r>
    </w:p>
    <w:p w:rsidR="00E54F5E" w:rsidRDefault="00E54F5E" w:rsidP="00E54F5E">
      <w:pPr>
        <w:pStyle w:val="a3"/>
        <w:numPr>
          <w:ilvl w:val="0"/>
          <w:numId w:val="43"/>
        </w:numPr>
        <w:tabs>
          <w:tab w:val="left" w:pos="1701"/>
        </w:tabs>
        <w:spacing w:before="0" w:beforeAutospacing="0" w:after="0" w:afterAutospacing="0"/>
        <w:ind w:firstLine="698"/>
      </w:pPr>
      <w:r>
        <w:t>К масштабированию</w:t>
      </w:r>
    </w:p>
    <w:p w:rsidR="00E54F5E" w:rsidRDefault="00E54F5E" w:rsidP="00E54F5E">
      <w:pPr>
        <w:pStyle w:val="a3"/>
        <w:numPr>
          <w:ilvl w:val="0"/>
          <w:numId w:val="43"/>
        </w:numPr>
        <w:tabs>
          <w:tab w:val="left" w:pos="1701"/>
        </w:tabs>
        <w:spacing w:before="0" w:beforeAutospacing="0" w:after="0" w:afterAutospacing="0"/>
        <w:ind w:firstLine="698"/>
      </w:pPr>
      <w:r>
        <w:t>Нет правильного ответа</w:t>
      </w:r>
    </w:p>
    <w:p w:rsidR="00E54F5E" w:rsidRPr="00E54F5E" w:rsidRDefault="00E54F5E" w:rsidP="00E54F5E">
      <w:pPr>
        <w:pStyle w:val="a3"/>
        <w:tabs>
          <w:tab w:val="left" w:pos="1701"/>
        </w:tabs>
        <w:spacing w:before="0" w:beforeAutospacing="0" w:after="0" w:afterAutospacing="0"/>
        <w:rPr>
          <w:bCs/>
          <w:u w:val="single"/>
        </w:rPr>
      </w:pPr>
      <w:r>
        <w:rPr>
          <w:b/>
          <w:bCs/>
        </w:rPr>
        <w:t xml:space="preserve"> 18) </w:t>
      </w:r>
      <w:r w:rsidRPr="00E54F5E">
        <w:rPr>
          <w:b/>
          <w:bCs/>
          <w:u w:val="single"/>
        </w:rPr>
        <w:t xml:space="preserve">Векторные изображения формируются </w:t>
      </w:r>
      <w:proofErr w:type="gramStart"/>
      <w:r w:rsidRPr="00E54F5E">
        <w:rPr>
          <w:b/>
          <w:bCs/>
          <w:u w:val="single"/>
        </w:rPr>
        <w:t>из</w:t>
      </w:r>
      <w:proofErr w:type="gramEnd"/>
      <w:r w:rsidRPr="00E54F5E">
        <w:rPr>
          <w:b/>
          <w:bCs/>
          <w:u w:val="single"/>
        </w:rPr>
        <w:t xml:space="preserve"> …</w:t>
      </w:r>
    </w:p>
    <w:p w:rsidR="00E54F5E" w:rsidRDefault="00E54F5E" w:rsidP="00E54F5E">
      <w:pPr>
        <w:pStyle w:val="a3"/>
        <w:numPr>
          <w:ilvl w:val="0"/>
          <w:numId w:val="44"/>
        </w:numPr>
        <w:tabs>
          <w:tab w:val="left" w:pos="1701"/>
        </w:tabs>
        <w:spacing w:before="0" w:beforeAutospacing="0" w:after="0" w:afterAutospacing="0"/>
        <w:ind w:firstLine="556"/>
      </w:pPr>
      <w:r w:rsidRPr="00634AB1">
        <w:t xml:space="preserve">Пикселей </w:t>
      </w:r>
    </w:p>
    <w:p w:rsidR="00E54F5E" w:rsidRDefault="00E54F5E" w:rsidP="00E54F5E">
      <w:pPr>
        <w:pStyle w:val="a3"/>
        <w:numPr>
          <w:ilvl w:val="0"/>
          <w:numId w:val="44"/>
        </w:numPr>
        <w:tabs>
          <w:tab w:val="left" w:pos="1701"/>
        </w:tabs>
        <w:spacing w:before="0" w:beforeAutospacing="0" w:after="0" w:afterAutospacing="0"/>
        <w:ind w:firstLine="556"/>
      </w:pPr>
      <w:r w:rsidRPr="00634AB1">
        <w:t xml:space="preserve">Графических примитивов </w:t>
      </w:r>
    </w:p>
    <w:p w:rsidR="00E54F5E" w:rsidRDefault="00E54F5E" w:rsidP="00E54F5E">
      <w:pPr>
        <w:pStyle w:val="a3"/>
        <w:numPr>
          <w:ilvl w:val="0"/>
          <w:numId w:val="44"/>
        </w:numPr>
        <w:tabs>
          <w:tab w:val="left" w:pos="1701"/>
        </w:tabs>
        <w:spacing w:before="0" w:beforeAutospacing="0" w:after="0" w:afterAutospacing="0"/>
        <w:ind w:firstLine="556"/>
      </w:pPr>
      <w:r w:rsidRPr="00634AB1">
        <w:t>Нет правильного ответа</w:t>
      </w:r>
    </w:p>
    <w:p w:rsidR="001C3837" w:rsidRDefault="001C3837" w:rsidP="001C3837">
      <w:pPr>
        <w:pStyle w:val="a3"/>
        <w:tabs>
          <w:tab w:val="left" w:pos="1701"/>
        </w:tabs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</w:rPr>
        <w:t xml:space="preserve">19) </w:t>
      </w:r>
      <w:r w:rsidRPr="001C3837">
        <w:rPr>
          <w:b/>
          <w:bCs/>
          <w:u w:val="single"/>
        </w:rPr>
        <w:t>Векторные графические изображения хорошо поддаются масштабированию так как:</w:t>
      </w:r>
    </w:p>
    <w:p w:rsidR="001C3837" w:rsidRPr="001C3837" w:rsidRDefault="001C3837" w:rsidP="001C3837">
      <w:pPr>
        <w:pStyle w:val="a3"/>
        <w:numPr>
          <w:ilvl w:val="0"/>
          <w:numId w:val="45"/>
        </w:numPr>
        <w:tabs>
          <w:tab w:val="left" w:pos="1701"/>
        </w:tabs>
        <w:spacing w:before="0" w:beforeAutospacing="0" w:after="0" w:afterAutospacing="0"/>
        <w:ind w:firstLine="556"/>
        <w:rPr>
          <w:u w:val="single"/>
        </w:rPr>
      </w:pPr>
      <w:r w:rsidRPr="00634AB1">
        <w:t>Используется высокое пространственное разрешение</w:t>
      </w:r>
    </w:p>
    <w:p w:rsidR="001C3837" w:rsidRPr="001C3837" w:rsidRDefault="001C3837" w:rsidP="001C3837">
      <w:pPr>
        <w:pStyle w:val="a3"/>
        <w:numPr>
          <w:ilvl w:val="0"/>
          <w:numId w:val="45"/>
        </w:numPr>
        <w:tabs>
          <w:tab w:val="left" w:pos="1701"/>
        </w:tabs>
        <w:spacing w:before="0" w:beforeAutospacing="0" w:after="0" w:afterAutospacing="0"/>
        <w:ind w:firstLine="556"/>
        <w:rPr>
          <w:u w:val="single"/>
        </w:rPr>
      </w:pPr>
      <w:r w:rsidRPr="00634AB1">
        <w:t>Они формируются из пикселей</w:t>
      </w:r>
    </w:p>
    <w:p w:rsidR="001C3837" w:rsidRPr="001C3837" w:rsidRDefault="001C3837" w:rsidP="001C3837">
      <w:pPr>
        <w:pStyle w:val="a3"/>
        <w:numPr>
          <w:ilvl w:val="0"/>
          <w:numId w:val="45"/>
        </w:numPr>
        <w:tabs>
          <w:tab w:val="left" w:pos="1701"/>
        </w:tabs>
        <w:spacing w:before="0" w:beforeAutospacing="0" w:after="0" w:afterAutospacing="0"/>
        <w:ind w:firstLine="556"/>
        <w:rPr>
          <w:u w:val="single"/>
        </w:rPr>
      </w:pPr>
      <w:r w:rsidRPr="00634AB1">
        <w:t>Они формируются из графических примитивов</w:t>
      </w:r>
    </w:p>
    <w:p w:rsidR="00E54F5E" w:rsidRDefault="001C3837" w:rsidP="001C3837">
      <w:pPr>
        <w:pStyle w:val="a3"/>
        <w:tabs>
          <w:tab w:val="left" w:pos="1701"/>
        </w:tabs>
        <w:spacing w:before="0" w:beforeAutospacing="0" w:after="0" w:afterAutospacing="0"/>
        <w:rPr>
          <w:bCs/>
        </w:rPr>
      </w:pPr>
      <w:r>
        <w:rPr>
          <w:b/>
          <w:bCs/>
        </w:rPr>
        <w:t xml:space="preserve">20) </w:t>
      </w:r>
      <w:r w:rsidRPr="001C3837">
        <w:rPr>
          <w:b/>
          <w:bCs/>
          <w:u w:val="single"/>
        </w:rPr>
        <w:t>Какой вид графики обладает более высокой точностью передачи градаций цветов и полутонов</w:t>
      </w:r>
    </w:p>
    <w:p w:rsidR="001C3837" w:rsidRDefault="001C3837" w:rsidP="001C3837">
      <w:pPr>
        <w:pStyle w:val="a3"/>
        <w:numPr>
          <w:ilvl w:val="0"/>
          <w:numId w:val="46"/>
        </w:numPr>
        <w:tabs>
          <w:tab w:val="left" w:pos="1701"/>
        </w:tabs>
        <w:spacing w:before="0" w:beforeAutospacing="0" w:after="0" w:afterAutospacing="0"/>
        <w:ind w:firstLine="698"/>
      </w:pPr>
      <w:r w:rsidRPr="00634AB1">
        <w:t>Растровая графика</w:t>
      </w:r>
    </w:p>
    <w:p w:rsidR="001C3837" w:rsidRDefault="001C3837" w:rsidP="001C3837">
      <w:pPr>
        <w:pStyle w:val="a3"/>
        <w:numPr>
          <w:ilvl w:val="0"/>
          <w:numId w:val="46"/>
        </w:numPr>
        <w:tabs>
          <w:tab w:val="left" w:pos="1701"/>
        </w:tabs>
        <w:spacing w:before="0" w:beforeAutospacing="0" w:after="0" w:afterAutospacing="0"/>
        <w:ind w:firstLine="698"/>
      </w:pPr>
      <w:r w:rsidRPr="00634AB1">
        <w:t>Векторная графика</w:t>
      </w:r>
    </w:p>
    <w:p w:rsidR="001C3837" w:rsidRDefault="001C3837" w:rsidP="001C3837">
      <w:pPr>
        <w:pStyle w:val="a3"/>
        <w:numPr>
          <w:ilvl w:val="0"/>
          <w:numId w:val="46"/>
        </w:numPr>
        <w:tabs>
          <w:tab w:val="left" w:pos="1701"/>
        </w:tabs>
        <w:spacing w:before="0" w:beforeAutospacing="0" w:after="0" w:afterAutospacing="0"/>
        <w:ind w:firstLine="698"/>
      </w:pPr>
      <w:r w:rsidRPr="00634AB1">
        <w:t>Оба вида</w:t>
      </w:r>
    </w:p>
    <w:p w:rsidR="001C3837" w:rsidRPr="001C3837" w:rsidRDefault="001C3837" w:rsidP="001C3837">
      <w:pPr>
        <w:pStyle w:val="a3"/>
        <w:tabs>
          <w:tab w:val="left" w:pos="1701"/>
        </w:tabs>
        <w:spacing w:before="0" w:beforeAutospacing="0" w:after="0" w:afterAutospacing="0"/>
      </w:pPr>
    </w:p>
    <w:sectPr w:rsidR="001C3837" w:rsidRPr="001C3837" w:rsidSect="00F04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BCC"/>
    <w:multiLevelType w:val="hybridMultilevel"/>
    <w:tmpl w:val="502AE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549C"/>
    <w:multiLevelType w:val="hybridMultilevel"/>
    <w:tmpl w:val="5484B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1B9C"/>
    <w:multiLevelType w:val="hybridMultilevel"/>
    <w:tmpl w:val="AFD8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37E"/>
    <w:multiLevelType w:val="hybridMultilevel"/>
    <w:tmpl w:val="65F85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3573"/>
    <w:multiLevelType w:val="hybridMultilevel"/>
    <w:tmpl w:val="6CC8A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781E"/>
    <w:multiLevelType w:val="hybridMultilevel"/>
    <w:tmpl w:val="13F4B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D1B94"/>
    <w:multiLevelType w:val="multilevel"/>
    <w:tmpl w:val="486A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E6234"/>
    <w:multiLevelType w:val="multilevel"/>
    <w:tmpl w:val="55D8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F6A58"/>
    <w:multiLevelType w:val="hybridMultilevel"/>
    <w:tmpl w:val="25CC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4C6B"/>
    <w:multiLevelType w:val="hybridMultilevel"/>
    <w:tmpl w:val="EEF4A12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AC5892"/>
    <w:multiLevelType w:val="multilevel"/>
    <w:tmpl w:val="2098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F1BFC"/>
    <w:multiLevelType w:val="multilevel"/>
    <w:tmpl w:val="B50A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DA765D"/>
    <w:multiLevelType w:val="hybridMultilevel"/>
    <w:tmpl w:val="314C7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5A8"/>
    <w:multiLevelType w:val="multilevel"/>
    <w:tmpl w:val="332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52E3B"/>
    <w:multiLevelType w:val="multilevel"/>
    <w:tmpl w:val="AA1C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77B17"/>
    <w:multiLevelType w:val="multilevel"/>
    <w:tmpl w:val="F952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85085"/>
    <w:multiLevelType w:val="hybridMultilevel"/>
    <w:tmpl w:val="ACA0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37394"/>
    <w:multiLevelType w:val="hybridMultilevel"/>
    <w:tmpl w:val="9308067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25F756C"/>
    <w:multiLevelType w:val="hybridMultilevel"/>
    <w:tmpl w:val="FB22E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A6E59"/>
    <w:multiLevelType w:val="multilevel"/>
    <w:tmpl w:val="1B16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8F4E6B"/>
    <w:multiLevelType w:val="multilevel"/>
    <w:tmpl w:val="3714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9113B"/>
    <w:multiLevelType w:val="hybridMultilevel"/>
    <w:tmpl w:val="89E82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829EA"/>
    <w:multiLevelType w:val="hybridMultilevel"/>
    <w:tmpl w:val="3B3E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F51AB"/>
    <w:multiLevelType w:val="hybridMultilevel"/>
    <w:tmpl w:val="DCEE48E6"/>
    <w:lvl w:ilvl="0" w:tplc="9BD26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1233F"/>
    <w:multiLevelType w:val="multilevel"/>
    <w:tmpl w:val="C206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37E60"/>
    <w:multiLevelType w:val="multilevel"/>
    <w:tmpl w:val="0D4E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B377FB"/>
    <w:multiLevelType w:val="multilevel"/>
    <w:tmpl w:val="3AFE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883C33"/>
    <w:multiLevelType w:val="hybridMultilevel"/>
    <w:tmpl w:val="7D0A8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203EE"/>
    <w:multiLevelType w:val="hybridMultilevel"/>
    <w:tmpl w:val="D03E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B29EC"/>
    <w:multiLevelType w:val="hybridMultilevel"/>
    <w:tmpl w:val="F32C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31E12"/>
    <w:multiLevelType w:val="hybridMultilevel"/>
    <w:tmpl w:val="8F88BAF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44163BF"/>
    <w:multiLevelType w:val="hybridMultilevel"/>
    <w:tmpl w:val="B2D6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73052"/>
    <w:multiLevelType w:val="multilevel"/>
    <w:tmpl w:val="DC54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A4CB0"/>
    <w:multiLevelType w:val="hybridMultilevel"/>
    <w:tmpl w:val="07C80086"/>
    <w:lvl w:ilvl="0" w:tplc="F518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503A5"/>
    <w:multiLevelType w:val="hybridMultilevel"/>
    <w:tmpl w:val="F740E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851AC"/>
    <w:multiLevelType w:val="hybridMultilevel"/>
    <w:tmpl w:val="D3A01B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F07B99"/>
    <w:multiLevelType w:val="multilevel"/>
    <w:tmpl w:val="D8E2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C55F9E"/>
    <w:multiLevelType w:val="hybridMultilevel"/>
    <w:tmpl w:val="F886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22BBE"/>
    <w:multiLevelType w:val="multilevel"/>
    <w:tmpl w:val="C0BA54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4254CA"/>
    <w:multiLevelType w:val="hybridMultilevel"/>
    <w:tmpl w:val="0D9C5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B16D3"/>
    <w:multiLevelType w:val="hybridMultilevel"/>
    <w:tmpl w:val="C6BEF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62773"/>
    <w:multiLevelType w:val="multilevel"/>
    <w:tmpl w:val="4C5CB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9B773E"/>
    <w:multiLevelType w:val="multilevel"/>
    <w:tmpl w:val="9018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2F5767"/>
    <w:multiLevelType w:val="multilevel"/>
    <w:tmpl w:val="C0B6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A758DF"/>
    <w:multiLevelType w:val="hybridMultilevel"/>
    <w:tmpl w:val="363A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20F79"/>
    <w:multiLevelType w:val="hybridMultilevel"/>
    <w:tmpl w:val="7A127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6"/>
  </w:num>
  <w:num w:numId="5">
    <w:abstractNumId w:val="43"/>
  </w:num>
  <w:num w:numId="6">
    <w:abstractNumId w:val="15"/>
  </w:num>
  <w:num w:numId="7">
    <w:abstractNumId w:val="20"/>
  </w:num>
  <w:num w:numId="8">
    <w:abstractNumId w:val="11"/>
  </w:num>
  <w:num w:numId="9">
    <w:abstractNumId w:val="24"/>
  </w:num>
  <w:num w:numId="10">
    <w:abstractNumId w:val="32"/>
  </w:num>
  <w:num w:numId="11">
    <w:abstractNumId w:val="13"/>
  </w:num>
  <w:num w:numId="12">
    <w:abstractNumId w:val="36"/>
  </w:num>
  <w:num w:numId="13">
    <w:abstractNumId w:val="10"/>
  </w:num>
  <w:num w:numId="14">
    <w:abstractNumId w:val="25"/>
  </w:num>
  <w:num w:numId="15">
    <w:abstractNumId w:val="42"/>
  </w:num>
  <w:num w:numId="16">
    <w:abstractNumId w:val="5"/>
  </w:num>
  <w:num w:numId="17">
    <w:abstractNumId w:val="40"/>
  </w:num>
  <w:num w:numId="18">
    <w:abstractNumId w:val="8"/>
  </w:num>
  <w:num w:numId="19">
    <w:abstractNumId w:val="3"/>
  </w:num>
  <w:num w:numId="20">
    <w:abstractNumId w:val="34"/>
  </w:num>
  <w:num w:numId="21">
    <w:abstractNumId w:val="0"/>
  </w:num>
  <w:num w:numId="22">
    <w:abstractNumId w:val="4"/>
  </w:num>
  <w:num w:numId="23">
    <w:abstractNumId w:val="44"/>
  </w:num>
  <w:num w:numId="24">
    <w:abstractNumId w:val="21"/>
  </w:num>
  <w:num w:numId="25">
    <w:abstractNumId w:val="45"/>
  </w:num>
  <w:num w:numId="26">
    <w:abstractNumId w:val="39"/>
  </w:num>
  <w:num w:numId="27">
    <w:abstractNumId w:val="12"/>
  </w:num>
  <w:num w:numId="28">
    <w:abstractNumId w:val="1"/>
  </w:num>
  <w:num w:numId="29">
    <w:abstractNumId w:val="18"/>
  </w:num>
  <w:num w:numId="30">
    <w:abstractNumId w:val="27"/>
  </w:num>
  <w:num w:numId="31">
    <w:abstractNumId w:val="37"/>
  </w:num>
  <w:num w:numId="32">
    <w:abstractNumId w:val="38"/>
  </w:num>
  <w:num w:numId="33">
    <w:abstractNumId w:val="41"/>
  </w:num>
  <w:num w:numId="34">
    <w:abstractNumId w:val="29"/>
  </w:num>
  <w:num w:numId="35">
    <w:abstractNumId w:val="19"/>
  </w:num>
  <w:num w:numId="36">
    <w:abstractNumId w:val="9"/>
  </w:num>
  <w:num w:numId="37">
    <w:abstractNumId w:val="17"/>
  </w:num>
  <w:num w:numId="38">
    <w:abstractNumId w:val="23"/>
  </w:num>
  <w:num w:numId="39">
    <w:abstractNumId w:val="35"/>
  </w:num>
  <w:num w:numId="40">
    <w:abstractNumId w:val="33"/>
  </w:num>
  <w:num w:numId="41">
    <w:abstractNumId w:val="30"/>
  </w:num>
  <w:num w:numId="42">
    <w:abstractNumId w:val="28"/>
  </w:num>
  <w:num w:numId="43">
    <w:abstractNumId w:val="31"/>
  </w:num>
  <w:num w:numId="44">
    <w:abstractNumId w:val="2"/>
  </w:num>
  <w:num w:numId="45">
    <w:abstractNumId w:val="22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E0C"/>
    <w:rsid w:val="00083702"/>
    <w:rsid w:val="001C3837"/>
    <w:rsid w:val="00272320"/>
    <w:rsid w:val="00580E24"/>
    <w:rsid w:val="008A56F1"/>
    <w:rsid w:val="009C2A3B"/>
    <w:rsid w:val="00E54F5E"/>
    <w:rsid w:val="00F0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0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4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2018-03-14T04:52:00Z</dcterms:created>
  <dcterms:modified xsi:type="dcterms:W3CDTF">2018-03-14T05:47:00Z</dcterms:modified>
</cp:coreProperties>
</file>